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9ACA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303EAFFF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2025年《湖北省创新产品应用示范推荐目录》推荐汇总表</w:t>
      </w:r>
    </w:p>
    <w:p w14:paraId="00E76FB8">
      <w:pPr>
        <w:rPr>
          <w:rFonts w:ascii="Times New Roman" w:hAnsi="Times New Roman"/>
        </w:rPr>
      </w:pPr>
      <w:r>
        <w:rPr>
          <w:rFonts w:ascii="Times New Roman" w:hAnsi="Times New Roman"/>
        </w:rPr>
        <w:t>市州经信局（加盖公章）：                 填报人：               填报日期：</w:t>
      </w:r>
    </w:p>
    <w:p w14:paraId="45227E0C">
      <w:pPr>
        <w:rPr>
          <w:rFonts w:ascii="Times New Roman" w:hAnsi="Times New Roman"/>
        </w:rPr>
      </w:pP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1275"/>
        <w:gridCol w:w="1418"/>
        <w:gridCol w:w="1276"/>
        <w:gridCol w:w="1275"/>
        <w:gridCol w:w="1276"/>
        <w:gridCol w:w="1276"/>
        <w:gridCol w:w="1276"/>
        <w:gridCol w:w="1134"/>
        <w:gridCol w:w="1134"/>
      </w:tblGrid>
      <w:tr w14:paraId="4B1C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817" w:type="dxa"/>
            <w:noWrap w:val="0"/>
            <w:vAlign w:val="center"/>
          </w:tcPr>
          <w:p w14:paraId="7330CE0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74819E5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公司名称</w:t>
            </w:r>
          </w:p>
        </w:tc>
        <w:tc>
          <w:tcPr>
            <w:tcW w:w="1276" w:type="dxa"/>
            <w:noWrap w:val="0"/>
            <w:vAlign w:val="center"/>
          </w:tcPr>
          <w:p w14:paraId="610FF52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产品名称</w:t>
            </w:r>
          </w:p>
        </w:tc>
        <w:tc>
          <w:tcPr>
            <w:tcW w:w="1275" w:type="dxa"/>
            <w:noWrap w:val="0"/>
            <w:vAlign w:val="center"/>
          </w:tcPr>
          <w:p w14:paraId="5C3274C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行业领域</w:t>
            </w:r>
          </w:p>
        </w:tc>
        <w:tc>
          <w:tcPr>
            <w:tcW w:w="1418" w:type="dxa"/>
            <w:noWrap w:val="0"/>
            <w:vAlign w:val="center"/>
          </w:tcPr>
          <w:p w14:paraId="71D0812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产品功能及应用领域</w:t>
            </w:r>
          </w:p>
        </w:tc>
        <w:tc>
          <w:tcPr>
            <w:tcW w:w="1276" w:type="dxa"/>
            <w:noWrap w:val="0"/>
            <w:vAlign w:val="center"/>
          </w:tcPr>
          <w:p w14:paraId="3DFE9E3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企业联系人</w:t>
            </w:r>
          </w:p>
        </w:tc>
        <w:tc>
          <w:tcPr>
            <w:tcW w:w="1275" w:type="dxa"/>
            <w:noWrap w:val="0"/>
            <w:vAlign w:val="center"/>
          </w:tcPr>
          <w:p w14:paraId="4AB3D14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65FDD88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手机号</w:t>
            </w:r>
          </w:p>
        </w:tc>
        <w:tc>
          <w:tcPr>
            <w:tcW w:w="1276" w:type="dxa"/>
            <w:noWrap w:val="0"/>
            <w:vAlign w:val="center"/>
          </w:tcPr>
          <w:p w14:paraId="48133B90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是否符合申报领域</w:t>
            </w:r>
          </w:p>
        </w:tc>
        <w:tc>
          <w:tcPr>
            <w:tcW w:w="1276" w:type="dxa"/>
            <w:noWrap w:val="0"/>
            <w:vAlign w:val="center"/>
          </w:tcPr>
          <w:p w14:paraId="3B6F8FEA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是否符合申报基本条件</w:t>
            </w:r>
          </w:p>
        </w:tc>
        <w:tc>
          <w:tcPr>
            <w:tcW w:w="1134" w:type="dxa"/>
            <w:noWrap w:val="0"/>
            <w:vAlign w:val="center"/>
          </w:tcPr>
          <w:p w14:paraId="48A4926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申报材料是否完备</w:t>
            </w:r>
          </w:p>
        </w:tc>
        <w:tc>
          <w:tcPr>
            <w:tcW w:w="1134" w:type="dxa"/>
            <w:noWrap w:val="0"/>
            <w:vAlign w:val="center"/>
          </w:tcPr>
          <w:p w14:paraId="7EDF151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Cs w:val="28"/>
              </w:rPr>
              <w:t>地方推荐意见</w:t>
            </w:r>
          </w:p>
        </w:tc>
      </w:tr>
      <w:tr w14:paraId="1BB9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noWrap w:val="0"/>
            <w:vAlign w:val="center"/>
          </w:tcPr>
          <w:p w14:paraId="7365BC2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53039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5F0100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BB224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83109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63E49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3D0EC2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B3FA8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0C6E31">
            <w:pPr>
              <w:widowControl/>
              <w:spacing w:line="300" w:lineRule="exact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□是□否</w:t>
            </w:r>
          </w:p>
        </w:tc>
        <w:tc>
          <w:tcPr>
            <w:tcW w:w="1276" w:type="dxa"/>
            <w:noWrap w:val="0"/>
            <w:vAlign w:val="center"/>
          </w:tcPr>
          <w:p w14:paraId="36BA5BCC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□是□否</w:t>
            </w:r>
          </w:p>
        </w:tc>
        <w:tc>
          <w:tcPr>
            <w:tcW w:w="1134" w:type="dxa"/>
            <w:noWrap w:val="0"/>
            <w:vAlign w:val="center"/>
          </w:tcPr>
          <w:p w14:paraId="793F77F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□是□否</w:t>
            </w:r>
          </w:p>
        </w:tc>
        <w:tc>
          <w:tcPr>
            <w:tcW w:w="1134" w:type="dxa"/>
            <w:noWrap w:val="0"/>
            <w:vAlign w:val="center"/>
          </w:tcPr>
          <w:p w14:paraId="0D20019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□推荐</w:t>
            </w:r>
          </w:p>
          <w:p w14:paraId="3B7D1A4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□不推荐</w:t>
            </w:r>
          </w:p>
        </w:tc>
      </w:tr>
      <w:tr w14:paraId="5FB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noWrap w:val="0"/>
            <w:vAlign w:val="center"/>
          </w:tcPr>
          <w:p w14:paraId="49A5A9B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675F1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EC2D5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DDEFB2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A6439D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55284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0D648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21DBE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1A56AD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F950BF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2D7FB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1BB82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</w:tr>
      <w:tr w14:paraId="1A84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noWrap w:val="0"/>
            <w:vAlign w:val="center"/>
          </w:tcPr>
          <w:p w14:paraId="72934CF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F7649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C30EA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26B742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1986A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B7893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708F90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0F77F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A3346F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EFA447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85542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82CD1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</w:tr>
      <w:tr w14:paraId="0704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noWrap w:val="0"/>
            <w:vAlign w:val="center"/>
          </w:tcPr>
          <w:p w14:paraId="19CACE6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C1A32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473D0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FF07B2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36D86B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8435A1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2DFDA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81662F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43BA8E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2D3133">
            <w:pPr>
              <w:widowControl/>
              <w:spacing w:line="300" w:lineRule="exact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87B41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EBCFB1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</w:p>
        </w:tc>
      </w:tr>
    </w:tbl>
    <w:p w14:paraId="08BE7EC5"/>
    <w:p w14:paraId="5E4FFE6C"/>
    <w:p w14:paraId="7A0C11EE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1276" w:gutter="0"/>
      <w:pgNumType w:fmt="numberInDash"/>
      <w:cols w:space="720" w:num="1"/>
      <w:titlePg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A159CF-9730-4175-A190-C7922D3554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BB456D0-0CE0-4E91-B001-BA99240859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44AB4">
    <w:pPr>
      <w:pStyle w:val="12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3E7DE">
                          <w:pPr>
                            <w:pStyle w:val="12"/>
                            <w:tabs>
                              <w:tab w:val="right" w:pos="8789"/>
                              <w:tab w:val="clear" w:pos="8306"/>
                            </w:tabs>
                            <w:wordWrap w:val="0"/>
                            <w:ind w:right="5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3E7DE">
                    <w:pPr>
                      <w:pStyle w:val="12"/>
                      <w:tabs>
                        <w:tab w:val="right" w:pos="8789"/>
                        <w:tab w:val="clear" w:pos="8306"/>
                      </w:tabs>
                      <w:wordWrap w:val="0"/>
                      <w:ind w:right="5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t>- 1 -</w:t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C41FB">
    <w:pPr>
      <w:pStyle w:val="12"/>
      <w:tabs>
        <w:tab w:val="right" w:pos="8820"/>
        <w:tab w:val="clear" w:pos="8306"/>
      </w:tabs>
      <w:ind w:left="-70" w:leftChars="-85" w:hanging="108" w:hangingChars="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BB041">
                          <w:pPr>
                            <w:pStyle w:val="12"/>
                            <w:tabs>
                              <w:tab w:val="right" w:pos="8820"/>
                              <w:tab w:val="clear" w:pos="8306"/>
                            </w:tabs>
                            <w:ind w:left="2" w:leftChars="-85" w:hanging="180" w:hangingChars="60"/>
                          </w:pPr>
                          <w:r>
                            <w:rPr>
                              <w:rFonts w:hint="eastAsia" w:ascii="宋体" w:hAnsi="宋体"/>
                              <w:sz w:val="30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3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3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BB041">
                    <w:pPr>
                      <w:pStyle w:val="12"/>
                      <w:tabs>
                        <w:tab w:val="right" w:pos="8820"/>
                        <w:tab w:val="clear" w:pos="8306"/>
                      </w:tabs>
                      <w:ind w:left="2" w:leftChars="-85" w:hanging="180" w:hangingChars="60"/>
                    </w:pPr>
                    <w:r>
                      <w:rPr>
                        <w:rFonts w:hint="eastAsia" w:ascii="宋体" w:hAnsi="宋体"/>
                        <w:sz w:val="30"/>
                        <w:szCs w:val="28"/>
                      </w:rPr>
                      <w:t xml:space="preserve">   </w:t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t>- 2 -</w:t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30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30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3C425">
    <w:pPr>
      <w:pStyle w:val="1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1D21A">
                          <w:pPr>
                            <w:pStyle w:val="1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1D21A">
                    <w:pPr>
                      <w:pStyle w:val="1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734060</wp:posOffset>
          </wp:positionH>
          <wp:positionV relativeFrom="page">
            <wp:posOffset>9745980</wp:posOffset>
          </wp:positionV>
          <wp:extent cx="6228080" cy="75565"/>
          <wp:effectExtent l="0" t="0" r="635" b="0"/>
          <wp:wrapNone/>
          <wp:docPr id="3" name="图片 51" descr="Temp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1" descr="TempHea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8080" cy="7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E6ACE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4E37F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E469D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5C58"/>
    <w:rsid w:val="048746A7"/>
    <w:rsid w:val="081D5C58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0523013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2025-08-15T09:38:00Z</dcterms:created>
  <dc:creator>晚安</dc:creator>
  <cp:lastModifiedBy>晚安</cp:lastModifiedBy>
  <dcterms:modified xsi:type="dcterms:W3CDTF">2025-08-15T09:39:35Z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D2D3698238344B1BA020757C947AF6B8_13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